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115"/>
      </w:tblGrid>
      <w:tr w:rsidR="0086033C" w:rsidRPr="0086033C" w:rsidTr="0086033C">
        <w:trPr>
          <w:trHeight w:val="859"/>
        </w:trPr>
        <w:tc>
          <w:tcPr>
            <w:tcW w:w="8080" w:type="dxa"/>
          </w:tcPr>
          <w:p w:rsidR="0086033C" w:rsidRPr="00303165" w:rsidRDefault="0086033C" w:rsidP="0086033C">
            <w:pPr>
              <w:jc w:val="center"/>
              <w:rPr>
                <w:rFonts w:cs="Times New Roman"/>
                <w:b/>
                <w:sz w:val="48"/>
                <w:szCs w:val="24"/>
              </w:rPr>
            </w:pPr>
            <w:r w:rsidRPr="00303165">
              <w:rPr>
                <w:rFonts w:cs="Times New Roman"/>
                <w:b/>
                <w:sz w:val="48"/>
                <w:szCs w:val="24"/>
              </w:rPr>
              <w:t xml:space="preserve">Заявление </w:t>
            </w:r>
          </w:p>
          <w:p w:rsidR="0086033C" w:rsidRPr="0086033C" w:rsidRDefault="0086033C" w:rsidP="0086033C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86033C">
              <w:rPr>
                <w:rFonts w:cs="Times New Roman"/>
                <w:b/>
                <w:sz w:val="28"/>
                <w:szCs w:val="24"/>
              </w:rPr>
              <w:t xml:space="preserve">о выдаче справки об оплате образовательных услуг </w:t>
            </w:r>
          </w:p>
          <w:p w:rsidR="0086033C" w:rsidRPr="0086033C" w:rsidRDefault="0086033C" w:rsidP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033C">
              <w:rPr>
                <w:rFonts w:cs="Times New Roman"/>
                <w:b/>
                <w:sz w:val="28"/>
                <w:szCs w:val="24"/>
              </w:rPr>
              <w:t>для представления в налоговый орган</w:t>
            </w:r>
          </w:p>
        </w:tc>
        <w:tc>
          <w:tcPr>
            <w:tcW w:w="2115" w:type="dxa"/>
          </w:tcPr>
          <w:p w:rsidR="0086033C" w:rsidRPr="0086033C" w:rsidRDefault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033C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1697" cy="566328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УЦ 300 dpi_без фон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7" cy="5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251" w:rsidRDefault="00B5625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03165" w:rsidRPr="0086033C" w:rsidRDefault="00303165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</w:tblGrid>
      <w:tr w:rsidR="00B56251" w:rsidRPr="00303165" w:rsidTr="0086033C">
        <w:tc>
          <w:tcPr>
            <w:tcW w:w="2405" w:type="dxa"/>
          </w:tcPr>
          <w:p w:rsidR="00B56251" w:rsidRPr="00303165" w:rsidRDefault="00303165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303165">
              <w:rPr>
                <w:rFonts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B56251" w:rsidRPr="00303165" w:rsidRDefault="00303165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303165">
              <w:rPr>
                <w:rFonts w:cs="Times New Roman"/>
                <w:sz w:val="24"/>
                <w:szCs w:val="24"/>
              </w:rPr>
              <w:t>__________________ год</w:t>
            </w:r>
          </w:p>
        </w:tc>
      </w:tr>
    </w:tbl>
    <w:p w:rsidR="00B56251" w:rsidRPr="0086033C" w:rsidRDefault="0030316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6033C">
        <w:rPr>
          <w:rFonts w:cs="Times New Roman"/>
          <w:b/>
          <w:sz w:val="24"/>
          <w:szCs w:val="24"/>
        </w:rPr>
        <w:tab/>
      </w:r>
    </w:p>
    <w:p w:rsidR="00EF45D1" w:rsidRPr="0086033C" w:rsidRDefault="00EF45D1" w:rsidP="00EF45D1">
      <w:pPr>
        <w:pStyle w:val="af6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6033C">
        <w:rPr>
          <w:rFonts w:cs="Times New Roman"/>
          <w:b/>
          <w:sz w:val="24"/>
          <w:szCs w:val="24"/>
        </w:rPr>
        <w:t xml:space="preserve">Выберите </w:t>
      </w:r>
      <w:r w:rsidR="00303165">
        <w:rPr>
          <w:rFonts w:cs="Times New Roman"/>
          <w:b/>
          <w:sz w:val="24"/>
          <w:szCs w:val="24"/>
        </w:rPr>
        <w:t xml:space="preserve">нужный </w:t>
      </w:r>
      <w:r w:rsidRPr="0086033C">
        <w:rPr>
          <w:rFonts w:cs="Times New Roman"/>
          <w:b/>
          <w:sz w:val="24"/>
          <w:szCs w:val="24"/>
        </w:rPr>
        <w:t>формат документа: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EF45D1" w:rsidRPr="0086033C" w:rsidTr="0086033C">
        <w:trPr>
          <w:trHeight w:val="7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1" w:rsidRPr="0086033C" w:rsidRDefault="00EF45D1" w:rsidP="00EF45D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5D1" w:rsidRPr="0086033C" w:rsidRDefault="00EF45D1" w:rsidP="00EF45D1">
            <w:pPr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Справка об оплате образовательных услуг для представления в налоговый орган (форма по КНД 1151158 на бумажном носителе).</w:t>
            </w:r>
            <w:bookmarkStart w:id="0" w:name="_GoBack"/>
            <w:bookmarkEnd w:id="0"/>
          </w:p>
        </w:tc>
      </w:tr>
      <w:tr w:rsidR="00EF45D1" w:rsidRPr="0086033C" w:rsidTr="008603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1" w:rsidRPr="0086033C" w:rsidRDefault="00EF45D1" w:rsidP="00EF45D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5D1" w:rsidRPr="0086033C" w:rsidRDefault="00EF45D1" w:rsidP="00303165">
            <w:pPr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="00303165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303165">
              <w:rPr>
                <w:rFonts w:cs="Times New Roman"/>
                <w:sz w:val="24"/>
                <w:szCs w:val="24"/>
              </w:rPr>
              <w:t xml:space="preserve"> напрямую в ФНС</w:t>
            </w:r>
            <w:r w:rsidRPr="0086033C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EF45D1" w:rsidRPr="0086033C" w:rsidRDefault="00EF45D1" w:rsidP="00EF45D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21"/>
        <w:gridCol w:w="1843"/>
        <w:gridCol w:w="1829"/>
        <w:gridCol w:w="1872"/>
        <w:gridCol w:w="1830"/>
      </w:tblGrid>
      <w:tr w:rsidR="00B56251" w:rsidRPr="0086033C">
        <w:tc>
          <w:tcPr>
            <w:tcW w:w="10195" w:type="dxa"/>
            <w:gridSpan w:val="5"/>
            <w:shd w:val="clear" w:color="auto" w:fill="AEAAAA" w:themeFill="background2" w:themeFillShade="BF"/>
          </w:tcPr>
          <w:p w:rsidR="00B56251" w:rsidRPr="0086033C" w:rsidRDefault="0086033C" w:rsidP="0086033C">
            <w:pPr>
              <w:ind w:firstLine="30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  <w:r w:rsidR="00EF45D1" w:rsidRPr="0086033C">
              <w:rPr>
                <w:rFonts w:cs="Times New Roman"/>
                <w:b/>
                <w:sz w:val="24"/>
                <w:szCs w:val="24"/>
              </w:rPr>
              <w:tab/>
            </w:r>
            <w:r w:rsidR="00303165" w:rsidRPr="0086033C">
              <w:rPr>
                <w:rFonts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Отчество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033C" w:rsidRPr="0086033C" w:rsidTr="0086033C">
        <w:tc>
          <w:tcPr>
            <w:tcW w:w="2821" w:type="dxa"/>
            <w:vMerge w:val="restart"/>
          </w:tcPr>
          <w:p w:rsidR="0086033C" w:rsidRPr="0086033C" w:rsidRDefault="0086033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86033C" w:rsidRPr="0086033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</w:t>
            </w:r>
          </w:p>
        </w:tc>
        <w:tc>
          <w:tcPr>
            <w:tcW w:w="1829" w:type="dxa"/>
          </w:tcPr>
          <w:p w:rsidR="0086033C" w:rsidRPr="0086033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6033C" w:rsidRPr="0086033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1830" w:type="dxa"/>
          </w:tcPr>
          <w:p w:rsidR="0086033C" w:rsidRPr="0086033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033C" w:rsidRPr="0086033C" w:rsidTr="000E53E4">
        <w:tc>
          <w:tcPr>
            <w:tcW w:w="2821" w:type="dxa"/>
            <w:vMerge/>
          </w:tcPr>
          <w:p w:rsidR="0086033C" w:rsidRPr="0086033C" w:rsidRDefault="0086033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033C" w:rsidRPr="0086033C" w:rsidRDefault="0086033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Дата выдачи</w:t>
            </w:r>
          </w:p>
        </w:tc>
        <w:tc>
          <w:tcPr>
            <w:tcW w:w="5531" w:type="dxa"/>
            <w:gridSpan w:val="3"/>
          </w:tcPr>
          <w:p w:rsidR="0086033C" w:rsidRPr="0086033C" w:rsidRDefault="0086033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>
        <w:tc>
          <w:tcPr>
            <w:tcW w:w="10195" w:type="dxa"/>
            <w:gridSpan w:val="5"/>
            <w:shd w:val="clear" w:color="auto" w:fill="AEAAAA" w:themeFill="background2" w:themeFillShade="BF"/>
          </w:tcPr>
          <w:p w:rsidR="00B56251" w:rsidRPr="0086033C" w:rsidRDefault="00303165" w:rsidP="0086033C">
            <w:pPr>
              <w:pStyle w:val="af6"/>
              <w:numPr>
                <w:ilvl w:val="0"/>
                <w:numId w:val="3"/>
              </w:numPr>
              <w:rPr>
                <w:rFonts w:cs="Times New Roman"/>
                <w:b/>
                <w:sz w:val="24"/>
                <w:szCs w:val="24"/>
              </w:rPr>
            </w:pPr>
            <w:r w:rsidRPr="0086033C">
              <w:rPr>
                <w:rFonts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  <w:r w:rsidR="0086033C" w:rsidRPr="0086033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6033C">
              <w:rPr>
                <w:i/>
              </w:rPr>
              <w:footnoteReference w:id="1"/>
            </w: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Отчество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6251" w:rsidRPr="0086033C" w:rsidTr="0086033C">
        <w:tc>
          <w:tcPr>
            <w:tcW w:w="2821" w:type="dxa"/>
          </w:tcPr>
          <w:p w:rsidR="00B56251" w:rsidRPr="0086033C" w:rsidRDefault="0030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74" w:type="dxa"/>
            <w:gridSpan w:val="4"/>
          </w:tcPr>
          <w:p w:rsidR="00B56251" w:rsidRPr="0086033C" w:rsidRDefault="00B562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033C" w:rsidRPr="0086033C" w:rsidTr="008E3165">
        <w:tc>
          <w:tcPr>
            <w:tcW w:w="2821" w:type="dxa"/>
            <w:vMerge w:val="restart"/>
          </w:tcPr>
          <w:p w:rsidR="0086033C" w:rsidRPr="0086033C" w:rsidRDefault="0086033C" w:rsidP="008E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86033C" w:rsidRPr="0086033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</w:t>
            </w:r>
          </w:p>
        </w:tc>
        <w:tc>
          <w:tcPr>
            <w:tcW w:w="1829" w:type="dxa"/>
          </w:tcPr>
          <w:p w:rsidR="0086033C" w:rsidRPr="0086033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6033C" w:rsidRPr="0086033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1830" w:type="dxa"/>
          </w:tcPr>
          <w:p w:rsidR="0086033C" w:rsidRPr="0086033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033C" w:rsidRPr="0086033C" w:rsidTr="008E3165">
        <w:tc>
          <w:tcPr>
            <w:tcW w:w="2821" w:type="dxa"/>
            <w:vMerge/>
          </w:tcPr>
          <w:p w:rsidR="0086033C" w:rsidRPr="0086033C" w:rsidRDefault="0086033C" w:rsidP="008E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033C" w:rsidRPr="0086033C" w:rsidRDefault="0086033C" w:rsidP="008E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Дата выдачи</w:t>
            </w:r>
          </w:p>
        </w:tc>
        <w:tc>
          <w:tcPr>
            <w:tcW w:w="5531" w:type="dxa"/>
            <w:gridSpan w:val="3"/>
          </w:tcPr>
          <w:p w:rsidR="0086033C" w:rsidRPr="0086033C" w:rsidRDefault="0086033C" w:rsidP="008E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033C" w:rsidRPr="0086033C" w:rsidTr="008E3165">
        <w:tc>
          <w:tcPr>
            <w:tcW w:w="2821" w:type="dxa"/>
          </w:tcPr>
          <w:p w:rsidR="0086033C" w:rsidRPr="0086033C" w:rsidRDefault="0086033C" w:rsidP="008E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6033C"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374" w:type="dxa"/>
            <w:gridSpan w:val="4"/>
          </w:tcPr>
          <w:p w:rsidR="0086033C" w:rsidRPr="0086033C" w:rsidRDefault="0086033C" w:rsidP="008E316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56251" w:rsidRPr="0086033C" w:rsidRDefault="00B56251">
      <w:pPr>
        <w:spacing w:after="0" w:line="240" w:lineRule="auto"/>
        <w:jc w:val="both"/>
        <w:rPr>
          <w:rFonts w:cs="Times New Roman"/>
          <w:i/>
          <w:szCs w:val="24"/>
        </w:rPr>
      </w:pPr>
    </w:p>
    <w:p w:rsidR="00B56251" w:rsidRPr="0086033C" w:rsidRDefault="00303165">
      <w:pPr>
        <w:pStyle w:val="af6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Cs w:val="24"/>
        </w:rPr>
      </w:pPr>
      <w:r w:rsidRPr="0086033C">
        <w:rPr>
          <w:rFonts w:cs="Times New Roman"/>
          <w:i/>
          <w:szCs w:val="24"/>
        </w:rPr>
        <w:t xml:space="preserve">Подписывая настоящее заявление, </w:t>
      </w:r>
      <w:r>
        <w:rPr>
          <w:rFonts w:cs="Times New Roman"/>
          <w:i/>
          <w:szCs w:val="24"/>
        </w:rPr>
        <w:t>я даю свое согласие на обработку персональных данных и</w:t>
      </w:r>
      <w:r w:rsidRPr="0086033C">
        <w:rPr>
          <w:rFonts w:cs="Times New Roman"/>
          <w:i/>
          <w:szCs w:val="24"/>
        </w:rPr>
        <w:t xml:space="preserve"> подтверждаю</w:t>
      </w:r>
      <w:r w:rsidRPr="0086033C">
        <w:rPr>
          <w:rFonts w:cs="Times New Roman"/>
          <w:i/>
          <w:szCs w:val="24"/>
        </w:rPr>
        <w:t>, что все персональные данные третьих лиц, ук</w:t>
      </w:r>
      <w:r>
        <w:rPr>
          <w:rFonts w:cs="Times New Roman"/>
          <w:i/>
          <w:szCs w:val="24"/>
        </w:rPr>
        <w:t xml:space="preserve">азанные мною в данном заявлении, </w:t>
      </w:r>
      <w:r w:rsidRPr="0086033C">
        <w:rPr>
          <w:rFonts w:cs="Times New Roman"/>
          <w:i/>
          <w:szCs w:val="24"/>
        </w:rPr>
        <w:t>я предоставляю с их добровольного согласия</w:t>
      </w:r>
    </w:p>
    <w:p w:rsidR="00B56251" w:rsidRPr="0086033C" w:rsidRDefault="00303165">
      <w:pPr>
        <w:pStyle w:val="af6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Cs w:val="24"/>
        </w:rPr>
      </w:pPr>
      <w:r w:rsidRPr="0086033C">
        <w:rPr>
          <w:rFonts w:cs="Times New Roman"/>
          <w:i/>
          <w:szCs w:val="24"/>
        </w:rPr>
        <w:t xml:space="preserve">Достоверность сведений, </w:t>
      </w:r>
      <w:r>
        <w:rPr>
          <w:rFonts w:cs="Times New Roman"/>
          <w:i/>
          <w:szCs w:val="24"/>
        </w:rPr>
        <w:t xml:space="preserve">указанных в настоящем заявлении, </w:t>
      </w:r>
      <w:r w:rsidRPr="0086033C">
        <w:rPr>
          <w:rFonts w:cs="Times New Roman"/>
          <w:i/>
          <w:szCs w:val="24"/>
        </w:rPr>
        <w:t>подтверждаю.</w:t>
      </w:r>
    </w:p>
    <w:p w:rsidR="00B56251" w:rsidRPr="0086033C" w:rsidRDefault="00B56251">
      <w:pPr>
        <w:spacing w:after="0" w:line="240" w:lineRule="auto"/>
        <w:jc w:val="both"/>
        <w:rPr>
          <w:rFonts w:cs="Times New Roman"/>
          <w:i/>
          <w:szCs w:val="24"/>
        </w:rPr>
      </w:pPr>
    </w:p>
    <w:p w:rsidR="00B56251" w:rsidRPr="0086033C" w:rsidRDefault="00B56251">
      <w:pPr>
        <w:spacing w:after="0" w:line="240" w:lineRule="auto"/>
        <w:jc w:val="both"/>
        <w:rPr>
          <w:rFonts w:cs="Times New Roman"/>
          <w:i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2976"/>
        <w:gridCol w:w="3391"/>
      </w:tblGrid>
      <w:tr w:rsidR="00303165" w:rsidRPr="00303165" w:rsidTr="00303165">
        <w:tc>
          <w:tcPr>
            <w:tcW w:w="993" w:type="dxa"/>
          </w:tcPr>
          <w:p w:rsidR="00303165" w:rsidRPr="00303165" w:rsidRDefault="00303165" w:rsidP="00303165">
            <w:pPr>
              <w:jc w:val="right"/>
              <w:rPr>
                <w:rFonts w:cs="Times New Roman"/>
                <w:sz w:val="24"/>
                <w:szCs w:val="24"/>
              </w:rPr>
            </w:pPr>
            <w:r w:rsidRPr="00303165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165" w:rsidRPr="00303165" w:rsidRDefault="0030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03165" w:rsidRPr="00303165" w:rsidRDefault="00303165" w:rsidP="00303165">
            <w:pPr>
              <w:jc w:val="right"/>
              <w:rPr>
                <w:rFonts w:cs="Times New Roman"/>
                <w:sz w:val="24"/>
                <w:szCs w:val="24"/>
              </w:rPr>
            </w:pPr>
            <w:r w:rsidRPr="00303165">
              <w:rPr>
                <w:rFonts w:cs="Times New Roman"/>
                <w:sz w:val="24"/>
                <w:szCs w:val="24"/>
              </w:rPr>
              <w:t>Подпись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303165" w:rsidRPr="00303165" w:rsidRDefault="0030316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56251" w:rsidRDefault="00B56251">
      <w:pPr>
        <w:rPr>
          <w:rFonts w:ascii="Times New Roman" w:hAnsi="Times New Roman" w:cs="Times New Roman"/>
          <w:b/>
          <w:sz w:val="24"/>
          <w:szCs w:val="24"/>
        </w:rPr>
      </w:pPr>
    </w:p>
    <w:sectPr w:rsidR="00B5625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51" w:rsidRDefault="00303165">
      <w:pPr>
        <w:spacing w:after="0" w:line="240" w:lineRule="auto"/>
      </w:pPr>
      <w:r>
        <w:separator/>
      </w:r>
    </w:p>
  </w:endnote>
  <w:endnote w:type="continuationSeparator" w:id="0">
    <w:p w:rsidR="00B56251" w:rsidRDefault="0030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51" w:rsidRDefault="00303165">
      <w:pPr>
        <w:spacing w:after="0" w:line="240" w:lineRule="auto"/>
      </w:pPr>
      <w:r>
        <w:separator/>
      </w:r>
    </w:p>
  </w:footnote>
  <w:footnote w:type="continuationSeparator" w:id="0">
    <w:p w:rsidR="00B56251" w:rsidRDefault="00303165">
      <w:pPr>
        <w:spacing w:after="0" w:line="240" w:lineRule="auto"/>
      </w:pPr>
      <w:r>
        <w:continuationSeparator/>
      </w:r>
    </w:p>
  </w:footnote>
  <w:footnote w:id="1">
    <w:p w:rsidR="00B56251" w:rsidRDefault="00303165">
      <w:pPr>
        <w:pStyle w:val="af9"/>
      </w:pPr>
      <w:r>
        <w:rPr>
          <w:rStyle w:val="afb"/>
        </w:rPr>
        <w:footnoteRef/>
      </w:r>
      <w:r>
        <w:t xml:space="preserve"> Данные заполняются, если налогоплательщик и обучающийся не являются одним лицом.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6BB"/>
    <w:multiLevelType w:val="hybridMultilevel"/>
    <w:tmpl w:val="CBB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968"/>
    <w:multiLevelType w:val="hybridMultilevel"/>
    <w:tmpl w:val="EB8E621A"/>
    <w:lvl w:ilvl="0" w:tplc="D5E8D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CE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2B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6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4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AA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1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8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7A46"/>
    <w:multiLevelType w:val="hybridMultilevel"/>
    <w:tmpl w:val="C972AC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51"/>
    <w:rsid w:val="000373D1"/>
    <w:rsid w:val="00303165"/>
    <w:rsid w:val="0086033C"/>
    <w:rsid w:val="00B56251"/>
    <w:rsid w:val="00E554AD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446F"/>
  <w15:docId w15:val="{82E3B533-59B1-4354-8B15-0A058EB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C6E8-C886-4E24-980C-95A0CE19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Ваганова Анастасия Владимировна</cp:lastModifiedBy>
  <cp:revision>3</cp:revision>
  <dcterms:created xsi:type="dcterms:W3CDTF">2024-12-13T11:43:00Z</dcterms:created>
  <dcterms:modified xsi:type="dcterms:W3CDTF">2024-12-13T12:29:00Z</dcterms:modified>
</cp:coreProperties>
</file>