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B6" w:rsidRDefault="00DE7DB6" w:rsidP="00DE7DB6">
      <w:pPr>
        <w:jc w:val="center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65"/>
      </w:tblGrid>
      <w:tr w:rsidR="00DE7DB6" w:rsidRPr="00AF15C1" w:rsidTr="00BB26D7">
        <w:trPr>
          <w:jc w:val="right"/>
        </w:trPr>
        <w:tc>
          <w:tcPr>
            <w:tcW w:w="4265" w:type="dxa"/>
          </w:tcPr>
          <w:p w:rsidR="00DE7DB6" w:rsidRPr="00AF15C1" w:rsidRDefault="00DE7DB6" w:rsidP="00453271">
            <w:pPr>
              <w:jc w:val="center"/>
            </w:pPr>
          </w:p>
        </w:tc>
      </w:tr>
      <w:tr w:rsidR="00DE7DB6" w:rsidRPr="00AF15C1" w:rsidTr="00BB26D7">
        <w:trPr>
          <w:jc w:val="right"/>
        </w:trPr>
        <w:tc>
          <w:tcPr>
            <w:tcW w:w="4265" w:type="dxa"/>
          </w:tcPr>
          <w:p w:rsidR="00DE7DB6" w:rsidRPr="00AF15C1" w:rsidRDefault="00DE7DB6" w:rsidP="00453271">
            <w:pPr>
              <w:jc w:val="right"/>
            </w:pPr>
            <w:r>
              <w:t>Директору НОЧУ</w:t>
            </w:r>
            <w:r w:rsidR="00762D41">
              <w:t xml:space="preserve"> ДПО</w:t>
            </w:r>
            <w:r>
              <w:t xml:space="preserve"> «ЦПП «СТЕК»</w:t>
            </w:r>
          </w:p>
        </w:tc>
      </w:tr>
      <w:tr w:rsidR="00DE7DB6" w:rsidRPr="00AF15C1" w:rsidTr="00BB26D7">
        <w:trPr>
          <w:jc w:val="right"/>
        </w:trPr>
        <w:tc>
          <w:tcPr>
            <w:tcW w:w="4265" w:type="dxa"/>
          </w:tcPr>
          <w:p w:rsidR="00DE7DB6" w:rsidRPr="00AF15C1" w:rsidRDefault="00DE7DB6" w:rsidP="00453271">
            <w:pPr>
              <w:jc w:val="right"/>
            </w:pPr>
            <w:proofErr w:type="spellStart"/>
            <w:r>
              <w:t>Градополову</w:t>
            </w:r>
            <w:proofErr w:type="spellEnd"/>
            <w:r>
              <w:t xml:space="preserve"> С.А.</w:t>
            </w:r>
          </w:p>
        </w:tc>
      </w:tr>
    </w:tbl>
    <w:p w:rsidR="00DE7DB6" w:rsidRDefault="00DE7DB6" w:rsidP="00DE7DB6">
      <w:pPr>
        <w:jc w:val="center"/>
      </w:pPr>
    </w:p>
    <w:p w:rsidR="00DE7DB6" w:rsidRPr="00D87CB9" w:rsidRDefault="00DE7DB6" w:rsidP="00DE7DB6">
      <w:pPr>
        <w:spacing w:before="480" w:after="240"/>
        <w:jc w:val="center"/>
        <w:rPr>
          <w:b/>
          <w:sz w:val="28"/>
          <w:szCs w:val="28"/>
        </w:rPr>
      </w:pPr>
      <w:r w:rsidRPr="00D87CB9">
        <w:rPr>
          <w:b/>
          <w:sz w:val="28"/>
          <w:szCs w:val="28"/>
        </w:rPr>
        <w:t>Заявление</w:t>
      </w:r>
    </w:p>
    <w:p w:rsidR="00DE7DB6" w:rsidRDefault="00DE7DB6" w:rsidP="00DE7DB6">
      <w:pPr>
        <w:jc w:val="center"/>
      </w:pPr>
      <w:bookmarkStart w:id="0" w:name="_GoBack"/>
      <w:bookmarkEnd w:id="0"/>
    </w:p>
    <w:tbl>
      <w:tblPr>
        <w:tblW w:w="9498" w:type="dxa"/>
        <w:tblLook w:val="01E0" w:firstRow="1" w:lastRow="1" w:firstColumn="1" w:lastColumn="1" w:noHBand="0" w:noVBand="0"/>
      </w:tblPr>
      <w:tblGrid>
        <w:gridCol w:w="531"/>
        <w:gridCol w:w="711"/>
        <w:gridCol w:w="1701"/>
        <w:gridCol w:w="281"/>
        <w:gridCol w:w="1420"/>
        <w:gridCol w:w="819"/>
        <w:gridCol w:w="1024"/>
        <w:gridCol w:w="3011"/>
      </w:tblGrid>
      <w:tr w:rsidR="00B325C6" w:rsidRPr="00FF1109" w:rsidTr="00707AD4">
        <w:trPr>
          <w:trHeight w:val="341"/>
        </w:trPr>
        <w:tc>
          <w:tcPr>
            <w:tcW w:w="531" w:type="dxa"/>
            <w:vAlign w:val="bottom"/>
          </w:tcPr>
          <w:p w:rsidR="00B325C6" w:rsidRPr="00B325C6" w:rsidRDefault="00B325C6" w:rsidP="00A615C2">
            <w:pPr>
              <w:ind w:left="-57" w:right="-57"/>
            </w:pPr>
            <w:r>
              <w:t>Я,</w:t>
            </w:r>
          </w:p>
        </w:tc>
        <w:tc>
          <w:tcPr>
            <w:tcW w:w="8967" w:type="dxa"/>
            <w:gridSpan w:val="7"/>
            <w:tcBorders>
              <w:bottom w:val="single" w:sz="4" w:space="0" w:color="auto"/>
            </w:tcBorders>
            <w:vAlign w:val="bottom"/>
          </w:tcPr>
          <w:p w:rsidR="00B325C6" w:rsidRPr="00FF1109" w:rsidRDefault="00B325C6" w:rsidP="00A615C2">
            <w:pPr>
              <w:ind w:left="-57" w:right="-57"/>
            </w:pPr>
          </w:p>
        </w:tc>
      </w:tr>
      <w:tr w:rsidR="00B325C6" w:rsidRPr="00FF1109" w:rsidTr="00707AD4">
        <w:tc>
          <w:tcPr>
            <w:tcW w:w="9498" w:type="dxa"/>
            <w:gridSpan w:val="8"/>
            <w:vAlign w:val="bottom"/>
          </w:tcPr>
          <w:p w:rsidR="00B325C6" w:rsidRPr="00B325C6" w:rsidRDefault="00B325C6" w:rsidP="00A615C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</w:tr>
      <w:tr w:rsidR="00B325C6" w:rsidRPr="00FF4035" w:rsidTr="00707AD4">
        <w:trPr>
          <w:trHeight w:hRule="exact" w:val="321"/>
        </w:trPr>
        <w:tc>
          <w:tcPr>
            <w:tcW w:w="5463" w:type="dxa"/>
            <w:gridSpan w:val="6"/>
            <w:vAlign w:val="bottom"/>
          </w:tcPr>
          <w:p w:rsidR="00B325C6" w:rsidRDefault="00B325C6" w:rsidP="00A615C2">
            <w:pPr>
              <w:tabs>
                <w:tab w:val="left" w:pos="4860"/>
              </w:tabs>
              <w:ind w:left="-57" w:right="-57"/>
            </w:pPr>
            <w:r w:rsidRPr="00562450">
              <w:t>прошу Вас вернуть оплату за обучение по счету №</w:t>
            </w:r>
          </w:p>
        </w:tc>
        <w:tc>
          <w:tcPr>
            <w:tcW w:w="4035" w:type="dxa"/>
            <w:gridSpan w:val="2"/>
            <w:tcBorders>
              <w:bottom w:val="single" w:sz="4" w:space="0" w:color="auto"/>
            </w:tcBorders>
            <w:vAlign w:val="bottom"/>
          </w:tcPr>
          <w:p w:rsidR="00B325C6" w:rsidRDefault="00B325C6" w:rsidP="00A615C2">
            <w:pPr>
              <w:tabs>
                <w:tab w:val="left" w:pos="4860"/>
              </w:tabs>
              <w:ind w:left="-57" w:right="-57"/>
            </w:pPr>
          </w:p>
        </w:tc>
      </w:tr>
      <w:tr w:rsidR="00BB26D7" w:rsidRPr="00FF4035" w:rsidTr="00707AD4">
        <w:trPr>
          <w:trHeight w:hRule="exact" w:val="397"/>
        </w:trPr>
        <w:tc>
          <w:tcPr>
            <w:tcW w:w="531" w:type="dxa"/>
            <w:vAlign w:val="bottom"/>
          </w:tcPr>
          <w:p w:rsidR="00BB26D7" w:rsidRPr="00562450" w:rsidRDefault="00BB26D7" w:rsidP="00A615C2">
            <w:pPr>
              <w:tabs>
                <w:tab w:val="left" w:pos="4860"/>
              </w:tabs>
              <w:ind w:left="-57" w:right="-57"/>
            </w:pPr>
            <w:r>
              <w:t xml:space="preserve">от 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bottom"/>
          </w:tcPr>
          <w:p w:rsidR="00BB26D7" w:rsidRDefault="00BB26D7" w:rsidP="00A615C2">
            <w:pPr>
              <w:tabs>
                <w:tab w:val="left" w:pos="4860"/>
              </w:tabs>
              <w:ind w:left="-57" w:right="-57"/>
            </w:pPr>
          </w:p>
        </w:tc>
        <w:tc>
          <w:tcPr>
            <w:tcW w:w="3263" w:type="dxa"/>
            <w:gridSpan w:val="3"/>
            <w:vAlign w:val="bottom"/>
          </w:tcPr>
          <w:p w:rsidR="00BB26D7" w:rsidRDefault="00BB26D7" w:rsidP="00A615C2">
            <w:pPr>
              <w:tabs>
                <w:tab w:val="left" w:pos="4860"/>
              </w:tabs>
              <w:ind w:left="-113" w:right="-113"/>
            </w:pPr>
            <w:r>
              <w:t xml:space="preserve">, </w:t>
            </w:r>
            <w:r w:rsidRPr="00562450">
              <w:t>перечисленную платежом от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bottom"/>
          </w:tcPr>
          <w:p w:rsidR="00BB26D7" w:rsidRDefault="00BB26D7" w:rsidP="00A615C2">
            <w:pPr>
              <w:tabs>
                <w:tab w:val="left" w:pos="4860"/>
              </w:tabs>
              <w:ind w:left="-57" w:right="-57"/>
            </w:pPr>
          </w:p>
        </w:tc>
      </w:tr>
      <w:tr w:rsidR="00B325C6" w:rsidRPr="00FF1109" w:rsidTr="00707AD4">
        <w:trPr>
          <w:trHeight w:val="491"/>
        </w:trPr>
        <w:tc>
          <w:tcPr>
            <w:tcW w:w="9498" w:type="dxa"/>
            <w:gridSpan w:val="8"/>
            <w:vAlign w:val="bottom"/>
          </w:tcPr>
          <w:p w:rsidR="00B325C6" w:rsidRPr="00FF1109" w:rsidRDefault="00A615C2" w:rsidP="006425E7">
            <w:pPr>
              <w:ind w:left="-57"/>
            </w:pPr>
            <w:r w:rsidRPr="00562450">
              <w:t>по квитанции Сбербанка / через сервис онлайн-оплаты на с</w:t>
            </w:r>
            <w:r w:rsidRPr="007E71B4">
              <w:t xml:space="preserve">айте </w:t>
            </w:r>
            <w:hyperlink r:id="rId4" w:history="1">
              <w:proofErr w:type="spellStart"/>
              <w:r w:rsidRPr="006A6CAE">
                <w:rPr>
                  <w:rStyle w:val="a4"/>
                  <w:color w:val="auto"/>
                  <w:u w:val="none"/>
                  <w:lang w:val="en-US"/>
                </w:rPr>
                <w:t>stekaudit</w:t>
              </w:r>
              <w:proofErr w:type="spellEnd"/>
              <w:r w:rsidRPr="006A6CAE">
                <w:rPr>
                  <w:rStyle w:val="a4"/>
                  <w:color w:val="auto"/>
                  <w:u w:val="none"/>
                </w:rPr>
                <w:t>.</w:t>
              </w:r>
              <w:proofErr w:type="spellStart"/>
              <w:r w:rsidRPr="006A6CAE">
                <w:rPr>
                  <w:rStyle w:val="a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BB26D7" w:rsidRPr="00FF1109" w:rsidTr="00707AD4">
        <w:trPr>
          <w:trHeight w:val="80"/>
        </w:trPr>
        <w:tc>
          <w:tcPr>
            <w:tcW w:w="9498" w:type="dxa"/>
            <w:gridSpan w:val="8"/>
            <w:vAlign w:val="bottom"/>
          </w:tcPr>
          <w:p w:rsidR="00BB26D7" w:rsidRPr="00562450" w:rsidRDefault="00BB26D7" w:rsidP="00BB26D7">
            <w:pPr>
              <w:jc w:val="center"/>
            </w:pPr>
            <w:r w:rsidRPr="00562450">
              <w:rPr>
                <w:vertAlign w:val="subscript"/>
              </w:rPr>
              <w:t>(подчеркните нужное)</w:t>
            </w:r>
          </w:p>
        </w:tc>
      </w:tr>
      <w:tr w:rsidR="00BB26D7" w:rsidRPr="00FF1109" w:rsidTr="00707AD4">
        <w:trPr>
          <w:trHeight w:val="409"/>
        </w:trPr>
        <w:tc>
          <w:tcPr>
            <w:tcW w:w="1242" w:type="dxa"/>
            <w:gridSpan w:val="2"/>
            <w:vAlign w:val="bottom"/>
          </w:tcPr>
          <w:p w:rsidR="00BB26D7" w:rsidRDefault="00BB26D7" w:rsidP="00BB26D7">
            <w:pPr>
              <w:ind w:left="-57"/>
            </w:pPr>
            <w:r>
              <w:t xml:space="preserve">на сумму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B26D7" w:rsidRPr="00FF1109" w:rsidRDefault="00BB26D7" w:rsidP="006425E7">
            <w:pPr>
              <w:ind w:left="-57"/>
            </w:pPr>
          </w:p>
        </w:tc>
        <w:tc>
          <w:tcPr>
            <w:tcW w:w="1701" w:type="dxa"/>
            <w:gridSpan w:val="2"/>
            <w:vAlign w:val="bottom"/>
          </w:tcPr>
          <w:p w:rsidR="00BB26D7" w:rsidRPr="00FF1109" w:rsidRDefault="00BB26D7" w:rsidP="006425E7">
            <w:pPr>
              <w:ind w:left="-57"/>
            </w:pPr>
            <w:r>
              <w:t xml:space="preserve">руб. в связи с </w:t>
            </w:r>
          </w:p>
        </w:tc>
        <w:tc>
          <w:tcPr>
            <w:tcW w:w="4854" w:type="dxa"/>
            <w:gridSpan w:val="3"/>
            <w:tcBorders>
              <w:bottom w:val="single" w:sz="4" w:space="0" w:color="auto"/>
            </w:tcBorders>
            <w:vAlign w:val="bottom"/>
          </w:tcPr>
          <w:p w:rsidR="00BB26D7" w:rsidRPr="00FF1109" w:rsidRDefault="00BB26D7" w:rsidP="006425E7">
            <w:pPr>
              <w:ind w:left="-57"/>
            </w:pPr>
          </w:p>
        </w:tc>
      </w:tr>
      <w:tr w:rsidR="00BB26D7" w:rsidRPr="00FF1109" w:rsidTr="00707AD4">
        <w:trPr>
          <w:trHeight w:val="409"/>
        </w:trPr>
        <w:tc>
          <w:tcPr>
            <w:tcW w:w="9498" w:type="dxa"/>
            <w:gridSpan w:val="8"/>
            <w:tcBorders>
              <w:bottom w:val="single" w:sz="4" w:space="0" w:color="auto"/>
            </w:tcBorders>
            <w:vAlign w:val="bottom"/>
          </w:tcPr>
          <w:p w:rsidR="00BB26D7" w:rsidRPr="00FF1109" w:rsidRDefault="00BB26D7" w:rsidP="006425E7">
            <w:pPr>
              <w:ind w:left="-57"/>
            </w:pPr>
          </w:p>
        </w:tc>
      </w:tr>
      <w:tr w:rsidR="007718FF" w:rsidRPr="00FF1109" w:rsidTr="00707AD4">
        <w:trPr>
          <w:trHeight w:val="409"/>
        </w:trPr>
        <w:tc>
          <w:tcPr>
            <w:tcW w:w="949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8FF" w:rsidRPr="00FF1109" w:rsidRDefault="007718FF" w:rsidP="006425E7">
            <w:pPr>
              <w:ind w:left="-57"/>
            </w:pPr>
          </w:p>
        </w:tc>
      </w:tr>
    </w:tbl>
    <w:p w:rsidR="007718FF" w:rsidRDefault="007718FF" w:rsidP="00DE7DB6">
      <w:pPr>
        <w:rPr>
          <w:b/>
          <w:u w:val="single"/>
        </w:rPr>
      </w:pPr>
    </w:p>
    <w:p w:rsidR="00DE7DB6" w:rsidRDefault="0041006D" w:rsidP="00DE7DB6">
      <w:r w:rsidRPr="0041006D">
        <w:rPr>
          <w:b/>
          <w:u w:val="single"/>
        </w:rPr>
        <w:t>Реквизиты для возврата</w:t>
      </w:r>
      <w:r>
        <w:t>:</w:t>
      </w:r>
    </w:p>
    <w:p w:rsidR="0041006D" w:rsidRDefault="0041006D" w:rsidP="00DE7D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9"/>
        <w:gridCol w:w="5597"/>
      </w:tblGrid>
      <w:tr w:rsidR="007718FF" w:rsidRPr="007718FF" w:rsidTr="007718FF">
        <w:trPr>
          <w:trHeight w:val="397"/>
        </w:trPr>
        <w:tc>
          <w:tcPr>
            <w:tcW w:w="4077" w:type="dxa"/>
          </w:tcPr>
          <w:p w:rsidR="007718FF" w:rsidRPr="007718FF" w:rsidRDefault="007718FF" w:rsidP="005A603B">
            <w:r w:rsidRPr="007718FF">
              <w:t>Получатель</w:t>
            </w:r>
          </w:p>
        </w:tc>
        <w:tc>
          <w:tcPr>
            <w:tcW w:w="5755" w:type="dxa"/>
          </w:tcPr>
          <w:p w:rsidR="007718FF" w:rsidRPr="007718FF" w:rsidRDefault="007718FF" w:rsidP="005A603B"/>
        </w:tc>
      </w:tr>
      <w:tr w:rsidR="007718FF" w:rsidRPr="007718FF" w:rsidTr="007718FF">
        <w:trPr>
          <w:trHeight w:val="397"/>
        </w:trPr>
        <w:tc>
          <w:tcPr>
            <w:tcW w:w="4077" w:type="dxa"/>
          </w:tcPr>
          <w:p w:rsidR="007718FF" w:rsidRPr="007718FF" w:rsidRDefault="007718FF" w:rsidP="005A603B">
            <w:r w:rsidRPr="007718FF">
              <w:t>Счет получателя в банке получателя</w:t>
            </w:r>
          </w:p>
        </w:tc>
        <w:tc>
          <w:tcPr>
            <w:tcW w:w="5755" w:type="dxa"/>
          </w:tcPr>
          <w:p w:rsidR="007718FF" w:rsidRPr="007718FF" w:rsidRDefault="007718FF" w:rsidP="005A603B"/>
        </w:tc>
      </w:tr>
      <w:tr w:rsidR="007718FF" w:rsidRPr="007718FF" w:rsidTr="007718FF">
        <w:trPr>
          <w:trHeight w:val="397"/>
        </w:trPr>
        <w:tc>
          <w:tcPr>
            <w:tcW w:w="4077" w:type="dxa"/>
          </w:tcPr>
          <w:p w:rsidR="007718FF" w:rsidRPr="007718FF" w:rsidRDefault="007718FF" w:rsidP="005A603B">
            <w:r w:rsidRPr="007718FF">
              <w:t>Наименование банка получателя</w:t>
            </w:r>
          </w:p>
        </w:tc>
        <w:tc>
          <w:tcPr>
            <w:tcW w:w="5755" w:type="dxa"/>
          </w:tcPr>
          <w:p w:rsidR="007718FF" w:rsidRPr="007718FF" w:rsidRDefault="007718FF" w:rsidP="005A603B"/>
        </w:tc>
      </w:tr>
      <w:tr w:rsidR="007718FF" w:rsidRPr="007718FF" w:rsidTr="007718FF">
        <w:trPr>
          <w:trHeight w:val="397"/>
        </w:trPr>
        <w:tc>
          <w:tcPr>
            <w:tcW w:w="4077" w:type="dxa"/>
          </w:tcPr>
          <w:p w:rsidR="007718FF" w:rsidRPr="007718FF" w:rsidRDefault="007718FF" w:rsidP="005A603B">
            <w:r w:rsidRPr="007718FF">
              <w:t>БИК банка получателя</w:t>
            </w:r>
          </w:p>
        </w:tc>
        <w:tc>
          <w:tcPr>
            <w:tcW w:w="5755" w:type="dxa"/>
          </w:tcPr>
          <w:p w:rsidR="007718FF" w:rsidRPr="007718FF" w:rsidRDefault="007718FF" w:rsidP="005A603B"/>
        </w:tc>
      </w:tr>
      <w:tr w:rsidR="007718FF" w:rsidRPr="007718FF" w:rsidTr="007718FF">
        <w:trPr>
          <w:trHeight w:val="397"/>
        </w:trPr>
        <w:tc>
          <w:tcPr>
            <w:tcW w:w="4077" w:type="dxa"/>
          </w:tcPr>
          <w:p w:rsidR="007718FF" w:rsidRPr="007718FF" w:rsidRDefault="007718FF" w:rsidP="005A603B">
            <w:r w:rsidRPr="007718FF">
              <w:t>к/с банка получателя</w:t>
            </w:r>
          </w:p>
        </w:tc>
        <w:tc>
          <w:tcPr>
            <w:tcW w:w="5755" w:type="dxa"/>
          </w:tcPr>
          <w:p w:rsidR="007718FF" w:rsidRPr="007718FF" w:rsidRDefault="007718FF" w:rsidP="005A603B"/>
        </w:tc>
      </w:tr>
    </w:tbl>
    <w:p w:rsidR="0041006D" w:rsidRDefault="0041006D" w:rsidP="00DE7DB6"/>
    <w:p w:rsidR="0041006D" w:rsidRPr="007E71B4" w:rsidRDefault="0041006D" w:rsidP="00DE7DB6">
      <w:pPr>
        <w:rPr>
          <w:b/>
          <w:i/>
          <w:u w:val="single"/>
        </w:rPr>
      </w:pPr>
      <w:r w:rsidRPr="007E71B4">
        <w:rPr>
          <w:b/>
          <w:i/>
          <w:u w:val="single"/>
        </w:rPr>
        <w:t>В случае,</w:t>
      </w:r>
      <w:r w:rsidR="007718FF">
        <w:rPr>
          <w:b/>
          <w:i/>
          <w:u w:val="single"/>
        </w:rPr>
        <w:t xml:space="preserve"> </w:t>
      </w:r>
      <w:r w:rsidRPr="007E71B4">
        <w:rPr>
          <w:b/>
          <w:i/>
          <w:u w:val="single"/>
        </w:rPr>
        <w:t xml:space="preserve">если оплата произведена через сервис онлайн-оплаты на сайте </w:t>
      </w:r>
      <w:hyperlink r:id="rId5" w:history="1">
        <w:proofErr w:type="spellStart"/>
        <w:r w:rsidRPr="007E71B4">
          <w:rPr>
            <w:rStyle w:val="a4"/>
            <w:b/>
            <w:i/>
            <w:color w:val="auto"/>
            <w:lang w:val="en-US"/>
          </w:rPr>
          <w:t>stekaudit</w:t>
        </w:r>
        <w:proofErr w:type="spellEnd"/>
        <w:r w:rsidRPr="007E71B4">
          <w:rPr>
            <w:rStyle w:val="a4"/>
            <w:b/>
            <w:i/>
            <w:color w:val="auto"/>
          </w:rPr>
          <w:t>.</w:t>
        </w:r>
        <w:proofErr w:type="spellStart"/>
        <w:r w:rsidRPr="007E71B4">
          <w:rPr>
            <w:rStyle w:val="a4"/>
            <w:b/>
            <w:i/>
            <w:color w:val="auto"/>
            <w:lang w:val="en-US"/>
          </w:rPr>
          <w:t>ru</w:t>
        </w:r>
        <w:proofErr w:type="spellEnd"/>
      </w:hyperlink>
    </w:p>
    <w:p w:rsidR="0041006D" w:rsidRPr="007E71B4" w:rsidRDefault="0041006D" w:rsidP="00DE7DB6">
      <w:pPr>
        <w:rPr>
          <w:b/>
          <w:i/>
        </w:rPr>
      </w:pPr>
    </w:p>
    <w:p w:rsidR="0041006D" w:rsidRDefault="007E71B4" w:rsidP="00DE7DB6">
      <w:r>
        <w:t>Вернуть оплату за обучение на банковскую карту с которой была произв</w:t>
      </w:r>
      <w:r w:rsidR="006A6CAE">
        <w:t>е</w:t>
      </w:r>
      <w:r>
        <w:t>дена оплата</w:t>
      </w:r>
      <w:r w:rsidR="006A6CAE">
        <w:t xml:space="preserve"> </w:t>
      </w:r>
    </w:p>
    <w:p w:rsidR="007E71B4" w:rsidRDefault="007E71B4" w:rsidP="00DE7DB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</w:tblGrid>
      <w:tr w:rsidR="007718FF" w:rsidTr="007718F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F" w:rsidRDefault="007718FF" w:rsidP="00DE7DB6"/>
        </w:tc>
        <w:tc>
          <w:tcPr>
            <w:tcW w:w="1701" w:type="dxa"/>
            <w:tcBorders>
              <w:left w:val="single" w:sz="4" w:space="0" w:color="auto"/>
            </w:tcBorders>
          </w:tcPr>
          <w:p w:rsidR="007718FF" w:rsidRDefault="007718FF" w:rsidP="00DE7DB6">
            <w:r>
              <w:t>Да *</w:t>
            </w:r>
          </w:p>
        </w:tc>
      </w:tr>
      <w:tr w:rsidR="007718FF" w:rsidTr="007718F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718FF" w:rsidRDefault="007718FF" w:rsidP="00DE7DB6"/>
        </w:tc>
        <w:tc>
          <w:tcPr>
            <w:tcW w:w="1701" w:type="dxa"/>
          </w:tcPr>
          <w:p w:rsidR="007718FF" w:rsidRDefault="007718FF" w:rsidP="00DE7DB6"/>
        </w:tc>
      </w:tr>
      <w:tr w:rsidR="007718FF" w:rsidTr="007718F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F" w:rsidRDefault="007718FF" w:rsidP="00DE7DB6"/>
        </w:tc>
        <w:tc>
          <w:tcPr>
            <w:tcW w:w="1701" w:type="dxa"/>
            <w:tcBorders>
              <w:left w:val="single" w:sz="4" w:space="0" w:color="auto"/>
            </w:tcBorders>
          </w:tcPr>
          <w:p w:rsidR="007718FF" w:rsidRDefault="007718FF" w:rsidP="00DE7DB6">
            <w:r>
              <w:t>Нет**</w:t>
            </w:r>
          </w:p>
        </w:tc>
      </w:tr>
    </w:tbl>
    <w:p w:rsidR="007718FF" w:rsidRDefault="007718FF" w:rsidP="00DE7DB6"/>
    <w:p w:rsidR="006A6CAE" w:rsidRDefault="007718FF" w:rsidP="007718FF">
      <w:pPr>
        <w:tabs>
          <w:tab w:val="left" w:pos="426"/>
        </w:tabs>
      </w:pPr>
      <w:r>
        <w:t>*</w:t>
      </w:r>
      <w:r>
        <w:tab/>
      </w:r>
      <w:r w:rsidR="006A6CAE">
        <w:t xml:space="preserve">Можно не указывать </w:t>
      </w:r>
      <w:r w:rsidR="007E71B4">
        <w:t>реквизиты для возврата</w:t>
      </w:r>
    </w:p>
    <w:p w:rsidR="007E71B4" w:rsidRDefault="006A6CAE" w:rsidP="007718FF">
      <w:pPr>
        <w:tabs>
          <w:tab w:val="left" w:pos="426"/>
        </w:tabs>
      </w:pPr>
      <w:r>
        <w:t>*</w:t>
      </w:r>
      <w:r w:rsidR="007718FF">
        <w:t>*</w:t>
      </w:r>
      <w:r w:rsidR="007718FF">
        <w:tab/>
      </w:r>
      <w:r>
        <w:t xml:space="preserve">Указать реквизиты для возврата </w:t>
      </w:r>
    </w:p>
    <w:p w:rsidR="0041006D" w:rsidRDefault="0041006D" w:rsidP="00DE7DB6"/>
    <w:p w:rsidR="0041006D" w:rsidRDefault="0041006D" w:rsidP="00DE7DB6"/>
    <w:p w:rsidR="0041006D" w:rsidRDefault="0041006D" w:rsidP="00DE7DB6"/>
    <w:p w:rsidR="0041006D" w:rsidRDefault="0041006D" w:rsidP="00DE7DB6"/>
    <w:p w:rsidR="0041006D" w:rsidRDefault="0041006D" w:rsidP="00DE7DB6"/>
    <w:tbl>
      <w:tblPr>
        <w:tblW w:w="9571" w:type="dxa"/>
        <w:tblLook w:val="01E0" w:firstRow="1" w:lastRow="1" w:firstColumn="1" w:lastColumn="1" w:noHBand="0" w:noVBand="0"/>
      </w:tblPr>
      <w:tblGrid>
        <w:gridCol w:w="701"/>
        <w:gridCol w:w="1959"/>
        <w:gridCol w:w="4518"/>
        <w:gridCol w:w="2393"/>
      </w:tblGrid>
      <w:tr w:rsidR="00DE7DB6" w:rsidRPr="00D4127B" w:rsidTr="003F716A">
        <w:tc>
          <w:tcPr>
            <w:tcW w:w="701" w:type="dxa"/>
          </w:tcPr>
          <w:p w:rsidR="00DE7DB6" w:rsidRPr="00D4127B" w:rsidRDefault="00DE7DB6" w:rsidP="00453271">
            <w:r>
              <w:t>Дата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DE7DB6" w:rsidRPr="00D4127B" w:rsidRDefault="00DE7DB6" w:rsidP="00453271"/>
        </w:tc>
        <w:tc>
          <w:tcPr>
            <w:tcW w:w="4518" w:type="dxa"/>
          </w:tcPr>
          <w:p w:rsidR="00DE7DB6" w:rsidRPr="00D4127B" w:rsidRDefault="00DE7DB6" w:rsidP="003F716A">
            <w:pPr>
              <w:jc w:val="right"/>
            </w:pPr>
            <w:r w:rsidRPr="00D4127B">
              <w:t>Подпись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E7DB6" w:rsidRPr="00D4127B" w:rsidRDefault="00DE7DB6" w:rsidP="00453271"/>
        </w:tc>
      </w:tr>
    </w:tbl>
    <w:p w:rsidR="00DE7DB6" w:rsidRDefault="00DE7DB6" w:rsidP="00DE7DB6"/>
    <w:p w:rsidR="00F4634C" w:rsidRDefault="00F4634C" w:rsidP="00FF4035"/>
    <w:sectPr w:rsidR="00F4634C" w:rsidSect="00D87CB9">
      <w:pgSz w:w="11906" w:h="16838"/>
      <w:pgMar w:top="567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CD"/>
    <w:rsid w:val="000450E9"/>
    <w:rsid w:val="00071FED"/>
    <w:rsid w:val="00114688"/>
    <w:rsid w:val="00114D74"/>
    <w:rsid w:val="00244615"/>
    <w:rsid w:val="0028404D"/>
    <w:rsid w:val="002B7CB1"/>
    <w:rsid w:val="002C6E86"/>
    <w:rsid w:val="002F1F11"/>
    <w:rsid w:val="00310CBC"/>
    <w:rsid w:val="00335EC8"/>
    <w:rsid w:val="00364432"/>
    <w:rsid w:val="003F716A"/>
    <w:rsid w:val="0041006D"/>
    <w:rsid w:val="00441E3F"/>
    <w:rsid w:val="00486E14"/>
    <w:rsid w:val="004C31B7"/>
    <w:rsid w:val="004D3712"/>
    <w:rsid w:val="00505AB3"/>
    <w:rsid w:val="00540369"/>
    <w:rsid w:val="00542826"/>
    <w:rsid w:val="00582D31"/>
    <w:rsid w:val="00590725"/>
    <w:rsid w:val="00604B89"/>
    <w:rsid w:val="006425E7"/>
    <w:rsid w:val="0068268D"/>
    <w:rsid w:val="006A6CAE"/>
    <w:rsid w:val="00707AD4"/>
    <w:rsid w:val="007618AC"/>
    <w:rsid w:val="00762D41"/>
    <w:rsid w:val="007718FF"/>
    <w:rsid w:val="007B0F02"/>
    <w:rsid w:val="007C5E28"/>
    <w:rsid w:val="007C686F"/>
    <w:rsid w:val="007E71B4"/>
    <w:rsid w:val="00825353"/>
    <w:rsid w:val="00854F3C"/>
    <w:rsid w:val="00870508"/>
    <w:rsid w:val="008C4FFB"/>
    <w:rsid w:val="008C5D4D"/>
    <w:rsid w:val="008E51FF"/>
    <w:rsid w:val="009635FE"/>
    <w:rsid w:val="00986738"/>
    <w:rsid w:val="009B2679"/>
    <w:rsid w:val="009C5F77"/>
    <w:rsid w:val="009C6ED1"/>
    <w:rsid w:val="009E14DE"/>
    <w:rsid w:val="009E2929"/>
    <w:rsid w:val="009F3ED4"/>
    <w:rsid w:val="009F455C"/>
    <w:rsid w:val="00A50CA5"/>
    <w:rsid w:val="00A56D5D"/>
    <w:rsid w:val="00A615C2"/>
    <w:rsid w:val="00A74535"/>
    <w:rsid w:val="00AE3EE0"/>
    <w:rsid w:val="00AF15C1"/>
    <w:rsid w:val="00B325C6"/>
    <w:rsid w:val="00B710DA"/>
    <w:rsid w:val="00BB26C5"/>
    <w:rsid w:val="00BB26D7"/>
    <w:rsid w:val="00BB79A2"/>
    <w:rsid w:val="00BD3FAF"/>
    <w:rsid w:val="00BE0C61"/>
    <w:rsid w:val="00BF6587"/>
    <w:rsid w:val="00C52198"/>
    <w:rsid w:val="00CD04E9"/>
    <w:rsid w:val="00D048D7"/>
    <w:rsid w:val="00D12B85"/>
    <w:rsid w:val="00D3077E"/>
    <w:rsid w:val="00D4127B"/>
    <w:rsid w:val="00D87CB9"/>
    <w:rsid w:val="00DA7DD6"/>
    <w:rsid w:val="00DE7DB6"/>
    <w:rsid w:val="00E27075"/>
    <w:rsid w:val="00E40ECD"/>
    <w:rsid w:val="00E4763E"/>
    <w:rsid w:val="00E50B3B"/>
    <w:rsid w:val="00E93C38"/>
    <w:rsid w:val="00EF27A5"/>
    <w:rsid w:val="00EF3556"/>
    <w:rsid w:val="00EF4AD3"/>
    <w:rsid w:val="00F4634C"/>
    <w:rsid w:val="00FC1091"/>
    <w:rsid w:val="00FF4035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C9BE1"/>
  <w15:docId w15:val="{467BA6A2-0E69-4EDE-B633-60D9042E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615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E7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ekaudit.ru" TargetMode="External"/><Relationship Id="rId4" Type="http://schemas.openxmlformats.org/officeDocument/2006/relationships/hyperlink" Target="http://www.stekaud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бухгалтеру НП «ИПБ МР»</vt:lpstr>
    </vt:vector>
  </TitlesOfParts>
  <Company>stek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бухгалтеру НП «ИПБ МР»</dc:title>
  <dc:subject/>
  <dc:creator>test</dc:creator>
  <cp:keywords/>
  <cp:lastModifiedBy>Сафронова Анна Михайловна</cp:lastModifiedBy>
  <cp:revision>3</cp:revision>
  <cp:lastPrinted>2019-09-20T08:41:00Z</cp:lastPrinted>
  <dcterms:created xsi:type="dcterms:W3CDTF">2019-09-20T14:31:00Z</dcterms:created>
  <dcterms:modified xsi:type="dcterms:W3CDTF">2019-09-20T14:31:00Z</dcterms:modified>
</cp:coreProperties>
</file>